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9D2F" w14:textId="28340E9F" w:rsidR="005C3245" w:rsidRPr="001219BD" w:rsidRDefault="001219BD" w:rsidP="001219BD">
      <w:pPr>
        <w:spacing w:after="0"/>
        <w:jc w:val="center"/>
        <w:rPr>
          <w:b/>
          <w:bCs/>
          <w:sz w:val="28"/>
          <w:szCs w:val="28"/>
        </w:rPr>
      </w:pPr>
      <w:r w:rsidRPr="001219BD">
        <w:rPr>
          <w:b/>
          <w:bCs/>
          <w:sz w:val="28"/>
          <w:szCs w:val="28"/>
        </w:rPr>
        <w:t>Parable of the Shrewd Manager</w:t>
      </w:r>
    </w:p>
    <w:p w14:paraId="7021A2DB" w14:textId="3EA7F6D0" w:rsidR="001219BD" w:rsidRPr="001219BD" w:rsidRDefault="001219BD" w:rsidP="001219BD">
      <w:pPr>
        <w:spacing w:after="0"/>
        <w:jc w:val="center"/>
        <w:rPr>
          <w:sz w:val="28"/>
          <w:szCs w:val="28"/>
        </w:rPr>
      </w:pPr>
      <w:r w:rsidRPr="001219BD">
        <w:rPr>
          <w:sz w:val="28"/>
          <w:szCs w:val="28"/>
        </w:rPr>
        <w:t>Luke 16:1-15</w:t>
      </w:r>
    </w:p>
    <w:p w14:paraId="1D217938" w14:textId="07EBDCC6" w:rsidR="001219BD" w:rsidRDefault="001219BD" w:rsidP="001219BD">
      <w:pPr>
        <w:rPr>
          <w:sz w:val="28"/>
          <w:szCs w:val="28"/>
        </w:rPr>
      </w:pPr>
    </w:p>
    <w:p w14:paraId="7E813F43" w14:textId="649BF664" w:rsidR="00D45712" w:rsidRPr="00D45712" w:rsidRDefault="00D45712" w:rsidP="001219BD">
      <w:pPr>
        <w:rPr>
          <w:sz w:val="24"/>
          <w:szCs w:val="24"/>
        </w:rPr>
      </w:pPr>
      <w:r w:rsidRPr="00D45712">
        <w:rPr>
          <w:sz w:val="24"/>
          <w:szCs w:val="24"/>
        </w:rPr>
        <w:t>What is my attitude toward money and possessions?</w:t>
      </w:r>
      <w:r>
        <w:rPr>
          <w:sz w:val="24"/>
          <w:szCs w:val="24"/>
        </w:rPr>
        <w:t xml:space="preserve"> Do I treat everything </w:t>
      </w:r>
      <w:r w:rsidR="00825687">
        <w:rPr>
          <w:sz w:val="24"/>
          <w:szCs w:val="24"/>
        </w:rPr>
        <w:t>in my possession as having been entrusted to me by God?</w:t>
      </w:r>
    </w:p>
    <w:p w14:paraId="2C74624D" w14:textId="77777777" w:rsidR="00D45712" w:rsidRDefault="00D45712" w:rsidP="001219BD">
      <w:pPr>
        <w:rPr>
          <w:sz w:val="28"/>
          <w:szCs w:val="28"/>
        </w:rPr>
      </w:pPr>
    </w:p>
    <w:p w14:paraId="42E7DF13" w14:textId="1F54BC1F" w:rsidR="001219BD" w:rsidRDefault="001219BD" w:rsidP="001219BD">
      <w:pPr>
        <w:rPr>
          <w:b/>
          <w:bCs/>
          <w:sz w:val="24"/>
          <w:szCs w:val="24"/>
        </w:rPr>
      </w:pPr>
      <w:r w:rsidRPr="001219BD">
        <w:rPr>
          <w:b/>
          <w:bCs/>
          <w:sz w:val="24"/>
          <w:szCs w:val="24"/>
        </w:rPr>
        <w:t>Wesley’s guide for money:</w:t>
      </w:r>
    </w:p>
    <w:p w14:paraId="10C1B79F" w14:textId="6AC363B8" w:rsidR="001219BD" w:rsidRPr="00D45712" w:rsidRDefault="001219BD" w:rsidP="001219B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45712">
        <w:rPr>
          <w:b/>
          <w:bCs/>
          <w:sz w:val="24"/>
          <w:szCs w:val="24"/>
        </w:rPr>
        <w:t>Make all you can.</w:t>
      </w:r>
    </w:p>
    <w:p w14:paraId="4663F982" w14:textId="58DD8EFC" w:rsidR="001219BD" w:rsidRDefault="001219BD" w:rsidP="001219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my income honest and ethical?</w:t>
      </w:r>
    </w:p>
    <w:p w14:paraId="252A0A14" w14:textId="06959F1F" w:rsidR="001219BD" w:rsidRDefault="001219BD" w:rsidP="001219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I work wisely and diligently?</w:t>
      </w:r>
    </w:p>
    <w:p w14:paraId="46C34A77" w14:textId="6A35988B" w:rsidR="001219BD" w:rsidRPr="001219BD" w:rsidRDefault="001219BD" w:rsidP="001219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I sacrifice my health or family for the sake of money?</w:t>
      </w:r>
    </w:p>
    <w:p w14:paraId="7ABFF3E0" w14:textId="77777777" w:rsidR="001219BD" w:rsidRPr="001219BD" w:rsidRDefault="001219BD" w:rsidP="001219BD">
      <w:pPr>
        <w:rPr>
          <w:sz w:val="24"/>
          <w:szCs w:val="24"/>
        </w:rPr>
      </w:pPr>
    </w:p>
    <w:p w14:paraId="5F29B9C3" w14:textId="4ED3B012" w:rsidR="001219BD" w:rsidRPr="00D45712" w:rsidRDefault="001219BD" w:rsidP="001219B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45712">
        <w:rPr>
          <w:b/>
          <w:bCs/>
          <w:sz w:val="24"/>
          <w:szCs w:val="24"/>
        </w:rPr>
        <w:t>Save all you can.</w:t>
      </w:r>
    </w:p>
    <w:p w14:paraId="2A1674D0" w14:textId="1E044226" w:rsidR="001219BD" w:rsidRDefault="001219BD" w:rsidP="001219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Am I aware of everything I’m </w:t>
      </w:r>
      <w:proofErr w:type="gramStart"/>
      <w:r>
        <w:rPr>
          <w:sz w:val="24"/>
          <w:szCs w:val="24"/>
        </w:rPr>
        <w:t>spending</w:t>
      </w:r>
      <w:proofErr w:type="gramEnd"/>
      <w:r>
        <w:rPr>
          <w:sz w:val="24"/>
          <w:szCs w:val="24"/>
        </w:rPr>
        <w:t xml:space="preserve"> or have I been wasteful?</w:t>
      </w:r>
    </w:p>
    <w:p w14:paraId="246A71A4" w14:textId="0026D3D0" w:rsidR="00D45712" w:rsidRDefault="00D45712" w:rsidP="001219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I buy things that are unnecessary and excessive?</w:t>
      </w:r>
    </w:p>
    <w:p w14:paraId="6C98891C" w14:textId="0328AA61" w:rsidR="00D45712" w:rsidRDefault="00D45712" w:rsidP="001219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I buy things for the status they give me or to keep up with an expected standard of living?</w:t>
      </w:r>
    </w:p>
    <w:p w14:paraId="4A1CF220" w14:textId="299425DD" w:rsidR="00362507" w:rsidRPr="001219BD" w:rsidRDefault="00362507" w:rsidP="001219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I currently have or spend money on that I can do without?</w:t>
      </w:r>
    </w:p>
    <w:p w14:paraId="3707EB10" w14:textId="45D18BFF" w:rsidR="001219BD" w:rsidRDefault="001219BD" w:rsidP="001219BD">
      <w:pPr>
        <w:rPr>
          <w:sz w:val="24"/>
          <w:szCs w:val="24"/>
        </w:rPr>
      </w:pPr>
    </w:p>
    <w:p w14:paraId="12F47E8C" w14:textId="11A0415A" w:rsidR="001219BD" w:rsidRPr="008346CD" w:rsidRDefault="001219BD" w:rsidP="001219B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46CD">
        <w:rPr>
          <w:b/>
          <w:bCs/>
          <w:sz w:val="24"/>
          <w:szCs w:val="24"/>
        </w:rPr>
        <w:t xml:space="preserve">Give all you can. </w:t>
      </w:r>
    </w:p>
    <w:p w14:paraId="4BF7E4C6" w14:textId="39E5C27F" w:rsidR="00D45712" w:rsidRDefault="00821219" w:rsidP="00D457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824513">
        <w:rPr>
          <w:sz w:val="24"/>
          <w:szCs w:val="24"/>
        </w:rPr>
        <w:t>I make giving a priority in my budget, intentionally limiting my expenses so that I may have enough to give?</w:t>
      </w:r>
    </w:p>
    <w:p w14:paraId="3E635109" w14:textId="0D78735E" w:rsidR="00362507" w:rsidRDefault="00D60FB1" w:rsidP="00D457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am I (or will I be) intentional about giving?</w:t>
      </w:r>
    </w:p>
    <w:p w14:paraId="60EE89CE" w14:textId="5B60D9D0" w:rsidR="00D60FB1" w:rsidRDefault="00D60FB1" w:rsidP="00D60FB1">
      <w:pPr>
        <w:rPr>
          <w:sz w:val="24"/>
          <w:szCs w:val="24"/>
        </w:rPr>
      </w:pPr>
    </w:p>
    <w:p w14:paraId="2D90F2AE" w14:textId="2CBAC931" w:rsidR="00D60FB1" w:rsidRDefault="00D60FB1" w:rsidP="00D60FB1">
      <w:pPr>
        <w:rPr>
          <w:sz w:val="24"/>
          <w:szCs w:val="24"/>
        </w:rPr>
      </w:pPr>
    </w:p>
    <w:p w14:paraId="14C51753" w14:textId="28DA242F" w:rsidR="00D60FB1" w:rsidRPr="00D60FB1" w:rsidRDefault="00D60FB1" w:rsidP="00283146">
      <w:pPr>
        <w:jc w:val="center"/>
        <w:rPr>
          <w:b/>
          <w:bCs/>
          <w:sz w:val="28"/>
          <w:szCs w:val="28"/>
        </w:rPr>
      </w:pPr>
      <w:r w:rsidRPr="00D60FB1">
        <w:rPr>
          <w:b/>
          <w:bCs/>
          <w:sz w:val="28"/>
          <w:szCs w:val="28"/>
        </w:rPr>
        <w:t>Suggestions for Giving</w:t>
      </w:r>
    </w:p>
    <w:p w14:paraId="53AAF038" w14:textId="524A02EB" w:rsidR="00D60FB1" w:rsidRDefault="00D60FB1" w:rsidP="00D60F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Salvation Army</w:t>
      </w:r>
      <w:r w:rsidR="008B49B7">
        <w:rPr>
          <w:b/>
          <w:bCs/>
          <w:sz w:val="24"/>
          <w:szCs w:val="24"/>
        </w:rPr>
        <w:t xml:space="preserve"> (centralusa.salvationarmy.org</w:t>
      </w:r>
      <w:r w:rsidR="00CB7AFC">
        <w:rPr>
          <w:b/>
          <w:bCs/>
          <w:sz w:val="24"/>
          <w:szCs w:val="24"/>
        </w:rPr>
        <w:t>)</w:t>
      </w:r>
      <w:r w:rsidR="007D1597">
        <w:rPr>
          <w:b/>
          <w:bCs/>
          <w:sz w:val="24"/>
          <w:szCs w:val="24"/>
        </w:rPr>
        <w:br/>
      </w:r>
      <w:r w:rsidR="009F1889" w:rsidRPr="008B49B7">
        <w:rPr>
          <w:sz w:val="24"/>
          <w:szCs w:val="24"/>
        </w:rPr>
        <w:t>Provid</w:t>
      </w:r>
      <w:r w:rsidR="00C0708E">
        <w:rPr>
          <w:sz w:val="24"/>
          <w:szCs w:val="24"/>
        </w:rPr>
        <w:t>es</w:t>
      </w:r>
      <w:r w:rsidR="009F1889" w:rsidRPr="008B49B7">
        <w:rPr>
          <w:sz w:val="24"/>
          <w:szCs w:val="24"/>
        </w:rPr>
        <w:t xml:space="preserve"> </w:t>
      </w:r>
      <w:r w:rsidR="00FA05CC" w:rsidRPr="008B49B7">
        <w:rPr>
          <w:sz w:val="24"/>
          <w:szCs w:val="24"/>
        </w:rPr>
        <w:t xml:space="preserve">material help and services to people in all kinds of need, from </w:t>
      </w:r>
      <w:r w:rsidR="008B17B5" w:rsidRPr="008B49B7">
        <w:rPr>
          <w:sz w:val="24"/>
          <w:szCs w:val="24"/>
        </w:rPr>
        <w:t>housing</w:t>
      </w:r>
      <w:r w:rsidR="00983F81" w:rsidRPr="008B49B7">
        <w:rPr>
          <w:sz w:val="24"/>
          <w:szCs w:val="24"/>
        </w:rPr>
        <w:t xml:space="preserve">, overcoming addiction, youth programs, </w:t>
      </w:r>
      <w:r w:rsidR="00C0708E">
        <w:rPr>
          <w:sz w:val="24"/>
          <w:szCs w:val="24"/>
        </w:rPr>
        <w:t xml:space="preserve">and </w:t>
      </w:r>
      <w:r w:rsidR="008B17B5" w:rsidRPr="008B49B7">
        <w:rPr>
          <w:sz w:val="24"/>
          <w:szCs w:val="24"/>
        </w:rPr>
        <w:t>disaster relief</w:t>
      </w:r>
      <w:r w:rsidR="008B49B7">
        <w:rPr>
          <w:sz w:val="24"/>
          <w:szCs w:val="24"/>
        </w:rPr>
        <w:t xml:space="preserve"> from a Christian perspective. </w:t>
      </w:r>
    </w:p>
    <w:p w14:paraId="51F8114A" w14:textId="6BC788B0" w:rsidR="00627790" w:rsidRPr="002740BF" w:rsidRDefault="00D60FB1" w:rsidP="00D60F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Together for Good</w:t>
      </w:r>
      <w:r w:rsidR="002740BF">
        <w:rPr>
          <w:b/>
          <w:bCs/>
          <w:sz w:val="24"/>
          <w:szCs w:val="24"/>
        </w:rPr>
        <w:t xml:space="preserve"> (tfgood.org)</w:t>
      </w:r>
      <w:r w:rsidR="002740BF">
        <w:rPr>
          <w:b/>
          <w:bCs/>
          <w:sz w:val="24"/>
          <w:szCs w:val="24"/>
        </w:rPr>
        <w:br/>
      </w:r>
      <w:r w:rsidR="007A641E" w:rsidRPr="002740BF">
        <w:rPr>
          <w:sz w:val="24"/>
          <w:szCs w:val="24"/>
        </w:rPr>
        <w:t xml:space="preserve">Offers tangible opportunities to come alongside vulnerable children and </w:t>
      </w:r>
      <w:r w:rsidR="00A96FE3" w:rsidRPr="002740BF">
        <w:rPr>
          <w:sz w:val="24"/>
          <w:szCs w:val="24"/>
        </w:rPr>
        <w:t xml:space="preserve">isolated parents. Provides short-term hosting of children and social and </w:t>
      </w:r>
      <w:r w:rsidR="002740BF" w:rsidRPr="002740BF">
        <w:rPr>
          <w:sz w:val="24"/>
          <w:szCs w:val="24"/>
        </w:rPr>
        <w:t>educational opportunities for parents.</w:t>
      </w:r>
      <w:r w:rsidR="00EF5A26">
        <w:rPr>
          <w:sz w:val="24"/>
          <w:szCs w:val="24"/>
        </w:rPr>
        <w:t xml:space="preserve"> There is currently an urgent need for host families. </w:t>
      </w:r>
    </w:p>
    <w:p w14:paraId="42224275" w14:textId="443BCC97" w:rsidR="002740BF" w:rsidRPr="00EF5A26" w:rsidRDefault="00D60FB1" w:rsidP="00D60F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World Hope</w:t>
      </w:r>
      <w:r w:rsidR="00301131">
        <w:rPr>
          <w:b/>
          <w:bCs/>
          <w:sz w:val="24"/>
          <w:szCs w:val="24"/>
        </w:rPr>
        <w:t xml:space="preserve"> International</w:t>
      </w:r>
      <w:r w:rsidR="00771DE6">
        <w:rPr>
          <w:b/>
          <w:bCs/>
          <w:sz w:val="24"/>
          <w:szCs w:val="24"/>
        </w:rPr>
        <w:t xml:space="preserve"> (worldhope.org)</w:t>
      </w:r>
      <w:r w:rsidR="00EF5A26">
        <w:rPr>
          <w:b/>
          <w:bCs/>
          <w:sz w:val="24"/>
          <w:szCs w:val="24"/>
        </w:rPr>
        <w:br/>
      </w:r>
      <w:r w:rsidR="00800935" w:rsidRPr="00B03B15">
        <w:rPr>
          <w:sz w:val="24"/>
          <w:szCs w:val="24"/>
        </w:rPr>
        <w:t>The humanitarian arm of the Wesleyan Church</w:t>
      </w:r>
      <w:r w:rsidR="00B03B15">
        <w:rPr>
          <w:sz w:val="24"/>
          <w:szCs w:val="24"/>
        </w:rPr>
        <w:t xml:space="preserve"> works internationally</w:t>
      </w:r>
      <w:r w:rsidR="00A42CC2">
        <w:rPr>
          <w:sz w:val="24"/>
          <w:szCs w:val="24"/>
        </w:rPr>
        <w:t xml:space="preserve"> through disaster relief, economic development, child sponsorship, </w:t>
      </w:r>
      <w:r w:rsidR="000862C7">
        <w:rPr>
          <w:sz w:val="24"/>
          <w:szCs w:val="24"/>
        </w:rPr>
        <w:t>improving global health, infant mortality</w:t>
      </w:r>
      <w:r w:rsidR="003C5139">
        <w:rPr>
          <w:sz w:val="24"/>
          <w:szCs w:val="24"/>
        </w:rPr>
        <w:t>, etc</w:t>
      </w:r>
      <w:r w:rsidR="00EF5A26">
        <w:rPr>
          <w:sz w:val="24"/>
          <w:szCs w:val="24"/>
        </w:rPr>
        <w:t>.</w:t>
      </w:r>
    </w:p>
    <w:p w14:paraId="679596B2" w14:textId="1297FBF9" w:rsidR="006B0F80" w:rsidRPr="00402D71" w:rsidRDefault="00D60FB1" w:rsidP="00D60F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Waite Park Church Benevolence Fund</w:t>
      </w:r>
      <w:r w:rsidR="00067CF4">
        <w:rPr>
          <w:b/>
          <w:bCs/>
          <w:sz w:val="24"/>
          <w:szCs w:val="24"/>
        </w:rPr>
        <w:t xml:space="preserve"> (waiteparkchurch.org/give)</w:t>
      </w:r>
      <w:r w:rsidR="00067CF4">
        <w:rPr>
          <w:b/>
          <w:bCs/>
          <w:sz w:val="24"/>
          <w:szCs w:val="24"/>
        </w:rPr>
        <w:br/>
      </w:r>
      <w:r w:rsidR="006C7C11" w:rsidRPr="00402D71">
        <w:rPr>
          <w:sz w:val="24"/>
          <w:szCs w:val="24"/>
        </w:rPr>
        <w:t>Our fund specifically dedicated to financial assistance to people inside</w:t>
      </w:r>
      <w:r w:rsidR="00402D71">
        <w:rPr>
          <w:sz w:val="24"/>
          <w:szCs w:val="24"/>
        </w:rPr>
        <w:t xml:space="preserve"> (</w:t>
      </w:r>
      <w:r w:rsidR="008F1D82">
        <w:rPr>
          <w:sz w:val="24"/>
          <w:szCs w:val="24"/>
        </w:rPr>
        <w:t>in the form of grants and loans)</w:t>
      </w:r>
      <w:r w:rsidR="006C7C11" w:rsidRPr="00402D71">
        <w:rPr>
          <w:sz w:val="24"/>
          <w:szCs w:val="24"/>
        </w:rPr>
        <w:t xml:space="preserve"> and outside</w:t>
      </w:r>
      <w:r w:rsidR="008F1D82">
        <w:rPr>
          <w:sz w:val="24"/>
          <w:szCs w:val="24"/>
        </w:rPr>
        <w:t xml:space="preserve"> (gas and food cards and other helps)</w:t>
      </w:r>
      <w:r w:rsidR="006C7C11" w:rsidRPr="00402D71">
        <w:rPr>
          <w:sz w:val="24"/>
          <w:szCs w:val="24"/>
        </w:rPr>
        <w:t xml:space="preserve"> the Waite Park Church family. Money designated to the Benevolence </w:t>
      </w:r>
      <w:r w:rsidR="00402D71" w:rsidRPr="00402D71">
        <w:rPr>
          <w:sz w:val="24"/>
          <w:szCs w:val="24"/>
        </w:rPr>
        <w:t xml:space="preserve">Fund is set apart for this purpose. </w:t>
      </w:r>
    </w:p>
    <w:p w14:paraId="55C83C16" w14:textId="0AEF402F" w:rsidR="005F7938" w:rsidRPr="000F692B" w:rsidRDefault="00B71D51" w:rsidP="00D60F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Harvest Heartland</w:t>
      </w:r>
      <w:r w:rsidR="005301B0">
        <w:rPr>
          <w:b/>
          <w:bCs/>
          <w:sz w:val="24"/>
          <w:szCs w:val="24"/>
        </w:rPr>
        <w:t xml:space="preserve"> (2harvest.org)</w:t>
      </w:r>
      <w:r w:rsidR="000F692B">
        <w:rPr>
          <w:b/>
          <w:bCs/>
          <w:sz w:val="24"/>
          <w:szCs w:val="24"/>
        </w:rPr>
        <w:br/>
      </w:r>
      <w:r w:rsidR="00493646" w:rsidRPr="00493646">
        <w:rPr>
          <w:sz w:val="24"/>
          <w:szCs w:val="24"/>
        </w:rPr>
        <w:t>Supplies food to organizations like food banks.</w:t>
      </w:r>
      <w:r w:rsidR="000F692B">
        <w:rPr>
          <w:sz w:val="24"/>
          <w:szCs w:val="24"/>
        </w:rPr>
        <w:t xml:space="preserve"> B</w:t>
      </w:r>
      <w:r w:rsidR="00861350">
        <w:rPr>
          <w:sz w:val="24"/>
          <w:szCs w:val="24"/>
        </w:rPr>
        <w:t>ecause of the power of bulk purchasing, b</w:t>
      </w:r>
      <w:r w:rsidR="000F692B">
        <w:rPr>
          <w:sz w:val="24"/>
          <w:szCs w:val="24"/>
        </w:rPr>
        <w:t xml:space="preserve">y far the most effective way to help is through giving financially. </w:t>
      </w:r>
    </w:p>
    <w:p w14:paraId="5956660F" w14:textId="4049B69B" w:rsidR="00B45323" w:rsidRPr="007D1597" w:rsidRDefault="008A7834" w:rsidP="008A78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Every Meal</w:t>
      </w:r>
      <w:r w:rsidR="00B45323">
        <w:rPr>
          <w:b/>
          <w:bCs/>
          <w:sz w:val="24"/>
          <w:szCs w:val="24"/>
        </w:rPr>
        <w:t xml:space="preserve"> (formerly Sheridan Story)</w:t>
      </w:r>
      <w:r w:rsidRPr="008A7834">
        <w:rPr>
          <w:b/>
          <w:bCs/>
          <w:sz w:val="24"/>
          <w:szCs w:val="24"/>
        </w:rPr>
        <w:t xml:space="preserve"> </w:t>
      </w:r>
      <w:r w:rsidR="00B45323">
        <w:rPr>
          <w:b/>
          <w:bCs/>
          <w:sz w:val="24"/>
          <w:szCs w:val="24"/>
        </w:rPr>
        <w:t>(</w:t>
      </w:r>
      <w:r w:rsidRPr="008A7834">
        <w:rPr>
          <w:b/>
          <w:bCs/>
          <w:sz w:val="24"/>
          <w:szCs w:val="24"/>
        </w:rPr>
        <w:t>everymeal.org</w:t>
      </w:r>
      <w:r w:rsidR="00B45323">
        <w:rPr>
          <w:b/>
          <w:bCs/>
          <w:sz w:val="24"/>
          <w:szCs w:val="24"/>
        </w:rPr>
        <w:t>)</w:t>
      </w:r>
      <w:r w:rsidR="007D1597">
        <w:rPr>
          <w:b/>
          <w:bCs/>
          <w:sz w:val="24"/>
          <w:szCs w:val="24"/>
        </w:rPr>
        <w:br/>
      </w:r>
      <w:r w:rsidR="00B45323" w:rsidRPr="007D1597">
        <w:rPr>
          <w:sz w:val="24"/>
          <w:szCs w:val="24"/>
        </w:rPr>
        <w:t>Combat</w:t>
      </w:r>
      <w:r w:rsidR="00911088">
        <w:rPr>
          <w:sz w:val="24"/>
          <w:szCs w:val="24"/>
        </w:rPr>
        <w:t>s</w:t>
      </w:r>
      <w:r w:rsidR="00B45323" w:rsidRPr="007D1597">
        <w:rPr>
          <w:sz w:val="24"/>
          <w:szCs w:val="24"/>
        </w:rPr>
        <w:t xml:space="preserve"> food insecurity by provid</w:t>
      </w:r>
      <w:r w:rsidR="00E51086" w:rsidRPr="007D1597">
        <w:rPr>
          <w:sz w:val="24"/>
          <w:szCs w:val="24"/>
        </w:rPr>
        <w:t xml:space="preserve">ing </w:t>
      </w:r>
      <w:r w:rsidR="00B60715" w:rsidRPr="007D1597">
        <w:rPr>
          <w:sz w:val="24"/>
          <w:szCs w:val="24"/>
        </w:rPr>
        <w:t xml:space="preserve">weekly </w:t>
      </w:r>
      <w:r w:rsidR="007D1597" w:rsidRPr="007D1597">
        <w:rPr>
          <w:sz w:val="24"/>
          <w:szCs w:val="24"/>
        </w:rPr>
        <w:t>groceries</w:t>
      </w:r>
      <w:r w:rsidR="00E51086" w:rsidRPr="007D1597">
        <w:rPr>
          <w:sz w:val="24"/>
          <w:szCs w:val="24"/>
        </w:rPr>
        <w:t xml:space="preserve"> to school</w:t>
      </w:r>
      <w:r w:rsidR="00683067">
        <w:rPr>
          <w:sz w:val="24"/>
          <w:szCs w:val="24"/>
        </w:rPr>
        <w:t xml:space="preserve"> </w:t>
      </w:r>
      <w:r w:rsidR="00E51086" w:rsidRPr="007D1597">
        <w:rPr>
          <w:sz w:val="24"/>
          <w:szCs w:val="24"/>
        </w:rPr>
        <w:t>children</w:t>
      </w:r>
      <w:r w:rsidR="007D1597" w:rsidRPr="007D1597">
        <w:rPr>
          <w:sz w:val="24"/>
          <w:szCs w:val="24"/>
        </w:rPr>
        <w:t xml:space="preserve"> delivered directly to their school locker. </w:t>
      </w:r>
    </w:p>
    <w:p w14:paraId="6346E635" w14:textId="461962C6" w:rsidR="000363DF" w:rsidRDefault="000363DF" w:rsidP="00D60F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Arrive Ministries (arriveministries.org)</w:t>
      </w:r>
      <w:r w:rsidR="009E673F">
        <w:rPr>
          <w:b/>
          <w:bCs/>
          <w:sz w:val="24"/>
          <w:szCs w:val="24"/>
        </w:rPr>
        <w:br/>
      </w:r>
      <w:r w:rsidR="009E673F" w:rsidRPr="009E673F">
        <w:rPr>
          <w:sz w:val="24"/>
          <w:szCs w:val="24"/>
        </w:rPr>
        <w:t xml:space="preserve">Provides </w:t>
      </w:r>
      <w:r w:rsidR="001E13DE">
        <w:rPr>
          <w:sz w:val="24"/>
          <w:szCs w:val="24"/>
        </w:rPr>
        <w:t xml:space="preserve">material, </w:t>
      </w:r>
      <w:r w:rsidR="00820DB3">
        <w:rPr>
          <w:sz w:val="24"/>
          <w:szCs w:val="24"/>
        </w:rPr>
        <w:t>social</w:t>
      </w:r>
      <w:r w:rsidR="009E673F" w:rsidRPr="009E673F">
        <w:rPr>
          <w:sz w:val="24"/>
          <w:szCs w:val="24"/>
        </w:rPr>
        <w:t xml:space="preserve"> and </w:t>
      </w:r>
      <w:r w:rsidR="001E13DE">
        <w:rPr>
          <w:sz w:val="24"/>
          <w:szCs w:val="24"/>
        </w:rPr>
        <w:t xml:space="preserve">spiritual </w:t>
      </w:r>
      <w:r w:rsidR="009E673F" w:rsidRPr="009E673F">
        <w:rPr>
          <w:sz w:val="24"/>
          <w:szCs w:val="24"/>
        </w:rPr>
        <w:t>support to immigrants and refugees.</w:t>
      </w:r>
    </w:p>
    <w:p w14:paraId="67FC5C64" w14:textId="77777777" w:rsidR="00AD79CA" w:rsidRPr="009E673F" w:rsidRDefault="00AD79CA" w:rsidP="00D60FB1">
      <w:pPr>
        <w:rPr>
          <w:b/>
          <w:bCs/>
          <w:sz w:val="24"/>
          <w:szCs w:val="24"/>
        </w:rPr>
      </w:pPr>
    </w:p>
    <w:sectPr w:rsidR="00AD79CA" w:rsidRPr="009E673F" w:rsidSect="001219BD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0280"/>
    <w:multiLevelType w:val="hybridMultilevel"/>
    <w:tmpl w:val="59F2FEFE"/>
    <w:lvl w:ilvl="0" w:tplc="0AAA5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7352E1"/>
    <w:multiLevelType w:val="hybridMultilevel"/>
    <w:tmpl w:val="B67A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083D"/>
    <w:multiLevelType w:val="hybridMultilevel"/>
    <w:tmpl w:val="9E2A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93044">
    <w:abstractNumId w:val="0"/>
  </w:num>
  <w:num w:numId="2" w16cid:durableId="1285691611">
    <w:abstractNumId w:val="2"/>
  </w:num>
  <w:num w:numId="3" w16cid:durableId="405538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BD"/>
    <w:rsid w:val="000363DF"/>
    <w:rsid w:val="00067CF4"/>
    <w:rsid w:val="000862C7"/>
    <w:rsid w:val="000F692B"/>
    <w:rsid w:val="001219BD"/>
    <w:rsid w:val="001E13DE"/>
    <w:rsid w:val="002443BF"/>
    <w:rsid w:val="002740BF"/>
    <w:rsid w:val="00283146"/>
    <w:rsid w:val="002C437B"/>
    <w:rsid w:val="00301131"/>
    <w:rsid w:val="00362507"/>
    <w:rsid w:val="003C5139"/>
    <w:rsid w:val="00402D71"/>
    <w:rsid w:val="00493646"/>
    <w:rsid w:val="005301B0"/>
    <w:rsid w:val="005C3245"/>
    <w:rsid w:val="005F7938"/>
    <w:rsid w:val="00627790"/>
    <w:rsid w:val="00683067"/>
    <w:rsid w:val="006B0F80"/>
    <w:rsid w:val="006C7C11"/>
    <w:rsid w:val="00726DB4"/>
    <w:rsid w:val="00730D02"/>
    <w:rsid w:val="00731ADA"/>
    <w:rsid w:val="00771DE6"/>
    <w:rsid w:val="007A641E"/>
    <w:rsid w:val="007D1597"/>
    <w:rsid w:val="00800935"/>
    <w:rsid w:val="00820DB3"/>
    <w:rsid w:val="00821219"/>
    <w:rsid w:val="00824513"/>
    <w:rsid w:val="00825687"/>
    <w:rsid w:val="008346CD"/>
    <w:rsid w:val="00861350"/>
    <w:rsid w:val="00880D54"/>
    <w:rsid w:val="008A2325"/>
    <w:rsid w:val="008A67AF"/>
    <w:rsid w:val="008A7834"/>
    <w:rsid w:val="008B17B5"/>
    <w:rsid w:val="008B49B7"/>
    <w:rsid w:val="008F1D82"/>
    <w:rsid w:val="00911088"/>
    <w:rsid w:val="00983F81"/>
    <w:rsid w:val="009B176E"/>
    <w:rsid w:val="009E673F"/>
    <w:rsid w:val="009F1889"/>
    <w:rsid w:val="00A42CC2"/>
    <w:rsid w:val="00A96FE3"/>
    <w:rsid w:val="00AD79CA"/>
    <w:rsid w:val="00B03B15"/>
    <w:rsid w:val="00B45323"/>
    <w:rsid w:val="00B60715"/>
    <w:rsid w:val="00B71D51"/>
    <w:rsid w:val="00B77826"/>
    <w:rsid w:val="00C0708E"/>
    <w:rsid w:val="00C15C6B"/>
    <w:rsid w:val="00CB7AFC"/>
    <w:rsid w:val="00CE59AE"/>
    <w:rsid w:val="00D45712"/>
    <w:rsid w:val="00D60FB1"/>
    <w:rsid w:val="00E51086"/>
    <w:rsid w:val="00EF5A26"/>
    <w:rsid w:val="00F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106D"/>
  <w15:chartTrackingRefBased/>
  <w15:docId w15:val="{05CD536F-6A5B-4A0B-AD1F-62BC2AAC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278D70801FB46998005B4F95EAABD" ma:contentTypeVersion="4" ma:contentTypeDescription="Create a new document." ma:contentTypeScope="" ma:versionID="0db6c508892f02a4b8a878842b235b7c">
  <xsd:schema xmlns:xsd="http://www.w3.org/2001/XMLSchema" xmlns:xs="http://www.w3.org/2001/XMLSchema" xmlns:p="http://schemas.microsoft.com/office/2006/metadata/properties" xmlns:ns3="0d23c53a-f0de-4d35-8cc8-3166622039b6" targetNamespace="http://schemas.microsoft.com/office/2006/metadata/properties" ma:root="true" ma:fieldsID="64a6c4a4e84baae50b3e4776d649959f" ns3:_="">
    <xsd:import namespace="0d23c53a-f0de-4d35-8cc8-3166622039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3c53a-f0de-4d35-8cc8-316662203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784A6-8682-4ECA-B30A-432D15D26831}">
  <ds:schemaRefs>
    <ds:schemaRef ds:uri="http://purl.org/dc/terms/"/>
    <ds:schemaRef ds:uri="http://purl.org/dc/elements/1.1/"/>
    <ds:schemaRef ds:uri="http://purl.org/dc/dcmitype/"/>
    <ds:schemaRef ds:uri="0d23c53a-f0de-4d35-8cc8-3166622039b6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1785AD-6994-4622-ACE3-C2582F644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F6185-C16A-499E-AD41-B04E0A4EE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3c53a-f0de-4d35-8cc8-316662203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Kleinsasser</dc:creator>
  <cp:keywords/>
  <dc:description/>
  <cp:lastModifiedBy>Kory Kleinsasser</cp:lastModifiedBy>
  <cp:revision>2</cp:revision>
  <cp:lastPrinted>2022-05-13T16:42:00Z</cp:lastPrinted>
  <dcterms:created xsi:type="dcterms:W3CDTF">2022-05-17T19:07:00Z</dcterms:created>
  <dcterms:modified xsi:type="dcterms:W3CDTF">2022-05-17T19:07:00Z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0x0101004F6278D70801FB46998005B4F95EAABD</vt:lpwstr>
  </property>
</Properties>
</file>